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B6" w:rsidRPr="004E1F00" w:rsidRDefault="00432C07">
      <w:pPr>
        <w:rPr>
          <w:sz w:val="28"/>
          <w:szCs w:val="28"/>
        </w:rPr>
      </w:pPr>
      <w:r w:rsidRPr="004E1F00">
        <w:rPr>
          <w:sz w:val="28"/>
          <w:szCs w:val="28"/>
        </w:rPr>
        <w:t>Культура здорового питания с 21.03.22г.- 25.03.22 г.</w:t>
      </w:r>
    </w:p>
    <w:tbl>
      <w:tblPr>
        <w:tblW w:w="11555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2131"/>
        <w:gridCol w:w="279"/>
        <w:gridCol w:w="851"/>
        <w:gridCol w:w="142"/>
        <w:gridCol w:w="4252"/>
        <w:gridCol w:w="142"/>
        <w:gridCol w:w="3118"/>
        <w:gridCol w:w="146"/>
      </w:tblGrid>
      <w:tr w:rsidR="004E1F00" w:rsidRPr="007F7805" w:rsidTr="004E1F00">
        <w:trPr>
          <w:trHeight w:val="876"/>
        </w:trPr>
        <w:tc>
          <w:tcPr>
            <w:tcW w:w="494" w:type="dxa"/>
          </w:tcPr>
          <w:p w:rsidR="004E1F00" w:rsidRDefault="004E1F00" w:rsidP="005419C8">
            <w:pPr>
              <w:rPr>
                <w:sz w:val="24"/>
                <w:szCs w:val="24"/>
              </w:rPr>
            </w:pPr>
          </w:p>
          <w:p w:rsidR="004E1F00" w:rsidRPr="007F7805" w:rsidRDefault="004E1F00" w:rsidP="004E1F00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E1F00" w:rsidRDefault="004E1F00" w:rsidP="00541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7F7805">
              <w:rPr>
                <w:sz w:val="24"/>
                <w:szCs w:val="24"/>
              </w:rPr>
              <w:t xml:space="preserve">Название </w:t>
            </w:r>
            <w:r>
              <w:rPr>
                <w:sz w:val="24"/>
                <w:szCs w:val="24"/>
              </w:rPr>
              <w:t xml:space="preserve">                   </w:t>
            </w:r>
          </w:p>
          <w:p w:rsidR="004E1F00" w:rsidRPr="007F7805" w:rsidRDefault="004E1F00" w:rsidP="005419C8">
            <w:pPr>
              <w:rPr>
                <w:sz w:val="24"/>
                <w:szCs w:val="24"/>
              </w:rPr>
            </w:pPr>
            <w:r w:rsidRPr="007F78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2" w:type="dxa"/>
            <w:gridSpan w:val="3"/>
          </w:tcPr>
          <w:p w:rsidR="004E1F00" w:rsidRPr="007F7805" w:rsidRDefault="004E1F00" w:rsidP="005419C8">
            <w:pPr>
              <w:rPr>
                <w:sz w:val="24"/>
                <w:szCs w:val="24"/>
              </w:rPr>
            </w:pPr>
            <w:r w:rsidRPr="007F7805">
              <w:rPr>
                <w:sz w:val="24"/>
                <w:szCs w:val="24"/>
              </w:rPr>
              <w:t>Кол-во участников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4E1F00" w:rsidRPr="007F7805" w:rsidRDefault="004E1F00" w:rsidP="005419C8">
            <w:pPr>
              <w:rPr>
                <w:sz w:val="24"/>
                <w:szCs w:val="24"/>
              </w:rPr>
            </w:pPr>
            <w:r w:rsidRPr="007F7805">
              <w:rPr>
                <w:sz w:val="24"/>
                <w:szCs w:val="24"/>
              </w:rPr>
              <w:t xml:space="preserve">Результат </w:t>
            </w:r>
          </w:p>
        </w:tc>
        <w:tc>
          <w:tcPr>
            <w:tcW w:w="3264" w:type="dxa"/>
            <w:gridSpan w:val="2"/>
          </w:tcPr>
          <w:p w:rsidR="004E1F00" w:rsidRPr="007F7805" w:rsidRDefault="004E1F00" w:rsidP="005419C8">
            <w:pPr>
              <w:rPr>
                <w:sz w:val="24"/>
                <w:szCs w:val="24"/>
              </w:rPr>
            </w:pPr>
            <w:r w:rsidRPr="007F7805">
              <w:rPr>
                <w:sz w:val="24"/>
                <w:szCs w:val="24"/>
              </w:rPr>
              <w:t>фото</w:t>
            </w:r>
          </w:p>
        </w:tc>
      </w:tr>
      <w:tr w:rsidR="004E1F00" w:rsidTr="004E1F00">
        <w:trPr>
          <w:trHeight w:val="5211"/>
        </w:trPr>
        <w:tc>
          <w:tcPr>
            <w:tcW w:w="494" w:type="dxa"/>
          </w:tcPr>
          <w:p w:rsidR="004E1F00" w:rsidRDefault="004E1F00" w:rsidP="005419C8">
            <w:pPr>
              <w:rPr>
                <w:rStyle w:val="c4"/>
              </w:rPr>
            </w:pPr>
          </w:p>
          <w:p w:rsidR="004E1F00" w:rsidRDefault="004E1F00" w:rsidP="005419C8">
            <w:pPr>
              <w:rPr>
                <w:rStyle w:val="c4"/>
              </w:rPr>
            </w:pPr>
          </w:p>
          <w:p w:rsidR="004E1F00" w:rsidRDefault="004E1F00" w:rsidP="005419C8">
            <w:pPr>
              <w:rPr>
                <w:rStyle w:val="c4"/>
              </w:rPr>
            </w:pPr>
          </w:p>
          <w:p w:rsidR="004E1F00" w:rsidRDefault="004E1F00" w:rsidP="005419C8">
            <w:pPr>
              <w:rPr>
                <w:rStyle w:val="c4"/>
              </w:rPr>
            </w:pPr>
          </w:p>
          <w:p w:rsidR="004E1F00" w:rsidRDefault="004E1F00" w:rsidP="005419C8">
            <w:pPr>
              <w:rPr>
                <w:rStyle w:val="c4"/>
              </w:rPr>
            </w:pPr>
          </w:p>
          <w:p w:rsidR="004E1F00" w:rsidRDefault="004E1F00" w:rsidP="005419C8">
            <w:pPr>
              <w:rPr>
                <w:rStyle w:val="c4"/>
              </w:rPr>
            </w:pPr>
          </w:p>
          <w:p w:rsidR="004E1F00" w:rsidRDefault="004E1F00" w:rsidP="005419C8">
            <w:pPr>
              <w:rPr>
                <w:rStyle w:val="c4"/>
              </w:rPr>
            </w:pPr>
          </w:p>
          <w:p w:rsidR="004E1F00" w:rsidRDefault="004E1F00" w:rsidP="005419C8">
            <w:pPr>
              <w:rPr>
                <w:rStyle w:val="c1"/>
              </w:rPr>
            </w:pPr>
          </w:p>
          <w:p w:rsidR="004E1F00" w:rsidRDefault="004E1F00" w:rsidP="005419C8">
            <w:pPr>
              <w:rPr>
                <w:rStyle w:val="c1"/>
              </w:rPr>
            </w:pPr>
          </w:p>
          <w:p w:rsidR="004E1F00" w:rsidRDefault="004E1F00" w:rsidP="004E1F00"/>
        </w:tc>
        <w:tc>
          <w:tcPr>
            <w:tcW w:w="2131" w:type="dxa"/>
          </w:tcPr>
          <w:p w:rsidR="004E1F00" w:rsidRDefault="004E1F00" w:rsidP="005419C8">
            <w:pPr>
              <w:rPr>
                <w:rStyle w:val="c4"/>
              </w:rPr>
            </w:pPr>
            <w:r>
              <w:rPr>
                <w:rStyle w:val="c4"/>
              </w:rPr>
              <w:t xml:space="preserve">        </w:t>
            </w:r>
            <w:r>
              <w:rPr>
                <w:rStyle w:val="c4"/>
              </w:rPr>
              <w:t xml:space="preserve">Игра-беседа </w:t>
            </w:r>
            <w:r>
              <w:rPr>
                <w:rStyle w:val="c4"/>
              </w:rPr>
              <w:t xml:space="preserve"> </w:t>
            </w:r>
          </w:p>
          <w:p w:rsidR="004E1F00" w:rsidRDefault="004E1F00" w:rsidP="005419C8">
            <w:pPr>
              <w:rPr>
                <w:rStyle w:val="c4"/>
              </w:rPr>
            </w:pPr>
            <w:r>
              <w:rPr>
                <w:rStyle w:val="c4"/>
              </w:rPr>
              <w:t>«Полезные витамины»</w:t>
            </w:r>
          </w:p>
          <w:p w:rsidR="004E1F00" w:rsidRDefault="004E1F00" w:rsidP="005419C8">
            <w:pPr>
              <w:rPr>
                <w:rStyle w:val="c4"/>
              </w:rPr>
            </w:pPr>
          </w:p>
          <w:p w:rsidR="004E1F00" w:rsidRDefault="004E1F00" w:rsidP="005419C8">
            <w:pPr>
              <w:rPr>
                <w:rStyle w:val="c4"/>
              </w:rPr>
            </w:pPr>
          </w:p>
          <w:p w:rsidR="004E1F00" w:rsidRDefault="004E1F00" w:rsidP="005419C8">
            <w:pPr>
              <w:rPr>
                <w:rStyle w:val="c4"/>
              </w:rPr>
            </w:pPr>
          </w:p>
          <w:p w:rsidR="004E1F00" w:rsidRDefault="004E1F00" w:rsidP="005419C8">
            <w:pPr>
              <w:rPr>
                <w:rStyle w:val="c4"/>
              </w:rPr>
            </w:pPr>
          </w:p>
          <w:p w:rsidR="004E1F00" w:rsidRDefault="004E1F00" w:rsidP="005419C8">
            <w:pPr>
              <w:rPr>
                <w:rStyle w:val="c4"/>
              </w:rPr>
            </w:pPr>
          </w:p>
          <w:p w:rsidR="004E1F00" w:rsidRDefault="004E1F00" w:rsidP="005419C8">
            <w:r>
              <w:rPr>
                <w:rStyle w:val="c1"/>
              </w:rPr>
              <w:t xml:space="preserve">     </w:t>
            </w:r>
            <w:r>
              <w:rPr>
                <w:rStyle w:val="c1"/>
              </w:rPr>
              <w:t xml:space="preserve">Игра «Кто быстрее </w:t>
            </w:r>
            <w:r>
              <w:rPr>
                <w:rStyle w:val="c1"/>
              </w:rPr>
              <w:t xml:space="preserve"> </w:t>
            </w:r>
            <w:r>
              <w:rPr>
                <w:rStyle w:val="c1"/>
              </w:rPr>
              <w:t xml:space="preserve">соберет овощи и </w:t>
            </w:r>
            <w:r>
              <w:rPr>
                <w:rStyle w:val="c1"/>
              </w:rPr>
              <w:t xml:space="preserve"> </w:t>
            </w:r>
            <w:r>
              <w:rPr>
                <w:rStyle w:val="c1"/>
              </w:rPr>
              <w:t>фрукты».</w:t>
            </w:r>
          </w:p>
        </w:tc>
        <w:tc>
          <w:tcPr>
            <w:tcW w:w="1272" w:type="dxa"/>
            <w:gridSpan w:val="3"/>
          </w:tcPr>
          <w:p w:rsidR="004E1F00" w:rsidRDefault="004E1F00" w:rsidP="005419C8">
            <w:r>
              <w:t>15 детей</w:t>
            </w:r>
          </w:p>
        </w:tc>
        <w:tc>
          <w:tcPr>
            <w:tcW w:w="4394" w:type="dxa"/>
            <w:gridSpan w:val="2"/>
            <w:tcBorders>
              <w:bottom w:val="nil"/>
            </w:tcBorders>
          </w:tcPr>
          <w:p w:rsidR="004E1F00" w:rsidRDefault="004E1F00" w:rsidP="005419C8">
            <w:pPr>
              <w:pStyle w:val="c2"/>
              <w:rPr>
                <w:rStyle w:val="a4"/>
              </w:rPr>
            </w:pPr>
            <w:r>
              <w:rPr>
                <w:rStyle w:val="c1"/>
              </w:rPr>
              <w:t>Дети узнали</w:t>
            </w:r>
            <w:r w:rsidR="00FE0AE2">
              <w:rPr>
                <w:rStyle w:val="c1"/>
              </w:rPr>
              <w:t xml:space="preserve"> </w:t>
            </w:r>
            <w:bookmarkStart w:id="0" w:name="_GoBack"/>
            <w:bookmarkEnd w:id="0"/>
            <w:r w:rsidR="00FE0AE2">
              <w:rPr>
                <w:rStyle w:val="c1"/>
              </w:rPr>
              <w:t xml:space="preserve">что </w:t>
            </w:r>
            <w:r>
              <w:rPr>
                <w:rStyle w:val="c1"/>
              </w:rPr>
              <w:t xml:space="preserve"> в продуктах, которые мы едим есть очень важные для человека вещества, которые называются ВИТАМИНАМИ.</w:t>
            </w:r>
            <w:r>
              <w:t xml:space="preserve"> </w:t>
            </w:r>
            <w:r>
              <w:rPr>
                <w:rStyle w:val="c1"/>
              </w:rPr>
              <w:t xml:space="preserve">Витаминов много, но самые полезные – это </w:t>
            </w:r>
            <w:r w:rsidRPr="00C320D0">
              <w:rPr>
                <w:rStyle w:val="c1"/>
                <w:b/>
              </w:rPr>
              <w:t>витамины А. В. С.</w:t>
            </w:r>
            <w:r>
              <w:rPr>
                <w:rStyle w:val="a4"/>
              </w:rPr>
              <w:t xml:space="preserve"> </w:t>
            </w:r>
          </w:p>
          <w:p w:rsidR="004E1F00" w:rsidRDefault="004E1F00" w:rsidP="005419C8">
            <w:pPr>
              <w:pStyle w:val="c2"/>
            </w:pPr>
            <w:r>
              <w:rPr>
                <w:rStyle w:val="c1"/>
              </w:rPr>
              <w:t xml:space="preserve">Витамин </w:t>
            </w:r>
            <w:r w:rsidRPr="00C320D0">
              <w:rPr>
                <w:rStyle w:val="c1"/>
                <w:b/>
              </w:rPr>
              <w:t>А</w:t>
            </w:r>
            <w:r>
              <w:rPr>
                <w:rStyle w:val="c1"/>
              </w:rPr>
              <w:t xml:space="preserve"> – очень важен для зрения</w:t>
            </w:r>
            <w:r>
              <w:t xml:space="preserve"> </w:t>
            </w:r>
          </w:p>
          <w:p w:rsidR="004E1F00" w:rsidRDefault="004E1F00" w:rsidP="005419C8">
            <w:pPr>
              <w:pStyle w:val="c2"/>
            </w:pPr>
            <w:r>
              <w:t xml:space="preserve"> </w:t>
            </w:r>
            <w:r>
              <w:rPr>
                <w:rStyle w:val="c1"/>
              </w:rPr>
              <w:t xml:space="preserve">Витамин </w:t>
            </w:r>
            <w:r w:rsidRPr="00C320D0">
              <w:rPr>
                <w:rStyle w:val="c1"/>
                <w:b/>
              </w:rPr>
              <w:t>В</w:t>
            </w:r>
            <w:r>
              <w:rPr>
                <w:rStyle w:val="c1"/>
              </w:rPr>
              <w:t xml:space="preserve"> – способствует хорошей работе сердца</w:t>
            </w:r>
            <w:r>
              <w:t xml:space="preserve">       </w:t>
            </w:r>
          </w:p>
          <w:p w:rsidR="004E1F00" w:rsidRDefault="004E1F00" w:rsidP="005419C8">
            <w:pPr>
              <w:pStyle w:val="c2"/>
            </w:pPr>
            <w:r>
              <w:t xml:space="preserve"> </w:t>
            </w:r>
            <w:r>
              <w:rPr>
                <w:rStyle w:val="c1"/>
              </w:rPr>
              <w:t xml:space="preserve">Витамин </w:t>
            </w:r>
            <w:r w:rsidRPr="00C320D0">
              <w:rPr>
                <w:rStyle w:val="c1"/>
                <w:b/>
              </w:rPr>
              <w:t>С</w:t>
            </w:r>
            <w:r>
              <w:rPr>
                <w:rStyle w:val="c1"/>
              </w:rPr>
              <w:t xml:space="preserve"> – укрепляет весь организм, делает человека белее здоровым, устойчивым к различным заболеваниям.</w:t>
            </w:r>
          </w:p>
          <w:p w:rsidR="004E1F00" w:rsidRDefault="004E1F00" w:rsidP="005419C8"/>
        </w:tc>
        <w:tc>
          <w:tcPr>
            <w:tcW w:w="3264" w:type="dxa"/>
            <w:gridSpan w:val="2"/>
          </w:tcPr>
          <w:p w:rsidR="004E1F00" w:rsidRDefault="004E1F00" w:rsidP="005419C8">
            <w:r>
              <w:rPr>
                <w:noProof/>
                <w:lang w:eastAsia="ru-RU"/>
              </w:rPr>
              <w:drawing>
                <wp:inline distT="0" distB="0" distL="0" distR="0" wp14:anchorId="080F9190" wp14:editId="584FF337">
                  <wp:extent cx="1123950" cy="1914525"/>
                  <wp:effectExtent l="0" t="0" r="0" b="9525"/>
                  <wp:docPr id="1" name="Рисунок 1" descr="C:\Users\shamr\Desktop\2022 Д.С\фото д.с.2022\IMG_20220314_1026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amr\Desktop\2022 Д.С\фото д.с.2022\IMG_20220314_1026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731" cy="1927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0E325DC6" wp14:editId="3D4431C6">
                  <wp:extent cx="2434918" cy="1352550"/>
                  <wp:effectExtent l="0" t="0" r="3810" b="0"/>
                  <wp:docPr id="2" name="Рисунок 2" descr="C:\Users\shamr\Desktop\2022 Д.С\фото д.с.2022\IMG_20220314_1025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amr\Desktop\2022 Д.С\фото д.с.2022\IMG_20220314_1025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440958" cy="13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F00" w:rsidTr="004E1F00">
        <w:trPr>
          <w:trHeight w:val="3739"/>
        </w:trPr>
        <w:tc>
          <w:tcPr>
            <w:tcW w:w="494" w:type="dxa"/>
          </w:tcPr>
          <w:p w:rsidR="004E1F00" w:rsidRDefault="004E1F00" w:rsidP="005419C8">
            <w:pPr>
              <w:rPr>
                <w:rStyle w:val="c8"/>
              </w:rPr>
            </w:pPr>
          </w:p>
          <w:p w:rsidR="004E1F00" w:rsidRDefault="004E1F00" w:rsidP="004E1F00"/>
        </w:tc>
        <w:tc>
          <w:tcPr>
            <w:tcW w:w="2131" w:type="dxa"/>
          </w:tcPr>
          <w:p w:rsidR="004E1F00" w:rsidRDefault="004E1F00" w:rsidP="005419C8">
            <w:r>
              <w:rPr>
                <w:rStyle w:val="c8"/>
              </w:rPr>
              <w:t xml:space="preserve">    </w:t>
            </w:r>
            <w:r>
              <w:rPr>
                <w:rStyle w:val="c8"/>
              </w:rPr>
              <w:t xml:space="preserve">Выращивание лука на </w:t>
            </w:r>
            <w:r>
              <w:rPr>
                <w:rStyle w:val="c8"/>
              </w:rPr>
              <w:t xml:space="preserve"> </w:t>
            </w:r>
            <w:r>
              <w:rPr>
                <w:rStyle w:val="c8"/>
              </w:rPr>
              <w:t>подоконнике.</w:t>
            </w:r>
          </w:p>
        </w:tc>
        <w:tc>
          <w:tcPr>
            <w:tcW w:w="1272" w:type="dxa"/>
            <w:gridSpan w:val="3"/>
          </w:tcPr>
          <w:p w:rsidR="004E1F00" w:rsidRDefault="004E1F00" w:rsidP="00432C07">
            <w:r>
              <w:t>15</w:t>
            </w:r>
            <w:r>
              <w:t xml:space="preserve"> детей</w:t>
            </w:r>
          </w:p>
          <w:p w:rsidR="004E1F00" w:rsidRDefault="004E1F00" w:rsidP="00432C07"/>
          <w:p w:rsidR="004E1F00" w:rsidRDefault="004E1F00" w:rsidP="00432C07"/>
          <w:p w:rsidR="004E1F00" w:rsidRDefault="004E1F00" w:rsidP="00432C07"/>
          <w:p w:rsidR="004E1F00" w:rsidRDefault="004E1F00" w:rsidP="00432C07"/>
          <w:p w:rsidR="004E1F00" w:rsidRDefault="004E1F00" w:rsidP="00432C07"/>
          <w:p w:rsidR="004E1F00" w:rsidRDefault="004E1F00" w:rsidP="00432C07"/>
        </w:tc>
        <w:tc>
          <w:tcPr>
            <w:tcW w:w="4394" w:type="dxa"/>
            <w:gridSpan w:val="2"/>
            <w:tcBorders>
              <w:top w:val="nil"/>
            </w:tcBorders>
          </w:tcPr>
          <w:p w:rsidR="004E1F00" w:rsidRDefault="004E1F00" w:rsidP="005419C8">
            <w:r>
              <w:t>Запомнили к</w:t>
            </w:r>
            <w:r w:rsidRPr="00E23809">
              <w:t xml:space="preserve">акие овощи </w:t>
            </w:r>
            <w:r>
              <w:t xml:space="preserve">защищают от вредных микробов.                           </w:t>
            </w:r>
            <w:r w:rsidRPr="002E378C">
              <w:t xml:space="preserve"> </w:t>
            </w:r>
            <w:r>
              <w:t>Выучили пословицу :</w:t>
            </w:r>
            <w:r w:rsidRPr="002E378C">
              <w:t>«Чеснок, да лук – от всех недуг.</w:t>
            </w:r>
          </w:p>
          <w:p w:rsidR="004E1F00" w:rsidRDefault="004E1F00" w:rsidP="005419C8">
            <w:r>
              <w:rPr>
                <w:rStyle w:val="c5"/>
              </w:rPr>
              <w:t>Отметили, что  в луке большое количество витаминов, ни одна хозяйка не сможет приготовить вкусный обед без добавления  лука. Его добавляют в салаты, супы, борщи. Очень полезно употреблять и в свежем, и в вареном виде. Зеленые перья лука тоже полезны!</w:t>
            </w:r>
          </w:p>
        </w:tc>
        <w:tc>
          <w:tcPr>
            <w:tcW w:w="3264" w:type="dxa"/>
            <w:gridSpan w:val="2"/>
          </w:tcPr>
          <w:p w:rsidR="004E1F00" w:rsidRDefault="004E1F00" w:rsidP="005419C8">
            <w:r>
              <w:rPr>
                <w:noProof/>
                <w:lang w:eastAsia="ru-RU"/>
              </w:rPr>
              <w:drawing>
                <wp:inline distT="0" distB="0" distL="0" distR="0" wp14:anchorId="2FE17FA3" wp14:editId="78EA62A2">
                  <wp:extent cx="791408" cy="1714500"/>
                  <wp:effectExtent l="0" t="0" r="8890" b="0"/>
                  <wp:docPr id="3" name="Рисунок 3" descr="C:\Users\shamr\Desktop\2022 Д.С\фото д.с.2022\IMG_20220314_104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amr\Desktop\2022 Д.С\фото д.с.2022\IMG_20220314_104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40" cy="1722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2D6D98F" wp14:editId="176534C5">
                  <wp:extent cx="789829" cy="1711084"/>
                  <wp:effectExtent l="0" t="0" r="0" b="3810"/>
                  <wp:docPr id="4" name="Рисунок 4" descr="C:\Users\shamr\Desktop\IMG_20220314_104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amr\Desktop\IMG_20220314_104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889" cy="1713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0A619AC" wp14:editId="1F33A67D">
                  <wp:extent cx="781050" cy="1692064"/>
                  <wp:effectExtent l="0" t="0" r="0" b="3810"/>
                  <wp:docPr id="5" name="Рисунок 5" descr="C:\Users\shamr\AppData\Local\Microsoft\Windows\INetCache\Content.Word\IMG_20220323_135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amr\AppData\Local\Microsoft\Windows\INetCache\Content.Word\IMG_20220323_135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07" cy="1693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C07" w:rsidTr="004E1F00">
        <w:trPr>
          <w:gridAfter w:val="1"/>
          <w:wAfter w:w="146" w:type="dxa"/>
          <w:trHeight w:val="1833"/>
        </w:trPr>
        <w:tc>
          <w:tcPr>
            <w:tcW w:w="2904" w:type="dxa"/>
            <w:gridSpan w:val="3"/>
          </w:tcPr>
          <w:p w:rsidR="00432C07" w:rsidRDefault="004E1F00" w:rsidP="005419C8">
            <w:r>
              <w:lastRenderedPageBreak/>
              <w:t xml:space="preserve">       </w:t>
            </w:r>
            <w:r w:rsidR="00432C07" w:rsidRPr="00E23809">
              <w:t>Игра «Полезные и не</w:t>
            </w:r>
            <w:r w:rsidR="00432C07">
              <w:t xml:space="preserve"> </w:t>
            </w:r>
            <w:r>
              <w:t xml:space="preserve">                      </w:t>
            </w:r>
            <w:r w:rsidR="00432C07" w:rsidRPr="00E23809">
              <w:t>полезные продукты»</w:t>
            </w:r>
          </w:p>
          <w:p w:rsidR="00432C07" w:rsidRDefault="00432C07" w:rsidP="005419C8"/>
          <w:p w:rsidR="00432C07" w:rsidRDefault="00432C07" w:rsidP="005419C8"/>
          <w:p w:rsidR="00432C07" w:rsidRDefault="00432C07" w:rsidP="005419C8"/>
          <w:p w:rsidR="00432C07" w:rsidRDefault="00432C07" w:rsidP="005419C8"/>
          <w:p w:rsidR="004E1F00" w:rsidRDefault="004E1F00" w:rsidP="005419C8"/>
          <w:p w:rsidR="004E1F00" w:rsidRDefault="004E1F00" w:rsidP="005419C8"/>
          <w:p w:rsidR="00432C07" w:rsidRDefault="004E1F00" w:rsidP="004E1F00">
            <w:r>
              <w:t xml:space="preserve">    </w:t>
            </w:r>
            <w:r w:rsidR="00432C07">
              <w:t>Рисование: «Фрукты и</w:t>
            </w:r>
            <w:r>
              <w:t xml:space="preserve">   овоши.                 </w:t>
            </w:r>
            <w:r w:rsidR="00432C07">
              <w:t xml:space="preserve"> </w:t>
            </w:r>
            <w:r>
              <w:t xml:space="preserve">                            </w:t>
            </w:r>
          </w:p>
        </w:tc>
        <w:tc>
          <w:tcPr>
            <w:tcW w:w="851" w:type="dxa"/>
          </w:tcPr>
          <w:p w:rsidR="00432C07" w:rsidRDefault="00432C07" w:rsidP="00432C07">
            <w:r>
              <w:t>16 детей</w:t>
            </w:r>
          </w:p>
          <w:p w:rsidR="00432C07" w:rsidRDefault="00432C07" w:rsidP="00432C07"/>
          <w:p w:rsidR="00432C07" w:rsidRDefault="00432C07" w:rsidP="00432C07"/>
          <w:p w:rsidR="00432C07" w:rsidRDefault="00432C07" w:rsidP="00432C07"/>
          <w:p w:rsidR="00432C07" w:rsidRDefault="00432C07" w:rsidP="00432C07"/>
          <w:p w:rsidR="004E1F00" w:rsidRDefault="004E1F00" w:rsidP="00432C07"/>
          <w:p w:rsidR="004E1F00" w:rsidRDefault="004E1F00" w:rsidP="00432C07"/>
          <w:p w:rsidR="00432C07" w:rsidRDefault="00432C07" w:rsidP="00432C07">
            <w:r>
              <w:t>16 детей</w:t>
            </w:r>
          </w:p>
        </w:tc>
        <w:tc>
          <w:tcPr>
            <w:tcW w:w="4394" w:type="dxa"/>
            <w:gridSpan w:val="2"/>
          </w:tcPr>
          <w:p w:rsidR="00432C07" w:rsidRDefault="00432C07" w:rsidP="00432C07">
            <w:r>
              <w:t>Нельзя много есть жирного, соленого, нельзя много переедать, нужно есть  больше овощей и фруктов. Есть нужно в одно и тоже время.</w:t>
            </w:r>
          </w:p>
          <w:p w:rsidR="00432C07" w:rsidRDefault="00432C07" w:rsidP="00432C07">
            <w:pPr>
              <w:pStyle w:val="c0"/>
            </w:pPr>
            <w:r>
              <w:t>Ребята, запомнили, какие продукты любят, есть в стране Здоровячков.</w:t>
            </w:r>
            <w:r>
              <w:t xml:space="preserve">            </w:t>
            </w:r>
            <w:r>
              <w:t xml:space="preserve">Рыбу, мясо, салат, овощи ,фрукты ,молоко .сметану, творог ,кашу. </w:t>
            </w:r>
          </w:p>
          <w:p w:rsidR="00432C07" w:rsidRDefault="00432C07" w:rsidP="00432C07">
            <w:pPr>
              <w:pStyle w:val="c7"/>
            </w:pPr>
            <w:r>
              <w:rPr>
                <w:rStyle w:val="c1"/>
              </w:rPr>
              <w:t>П</w:t>
            </w:r>
            <w:r>
              <w:rPr>
                <w:rStyle w:val="c1"/>
              </w:rPr>
              <w:t xml:space="preserve">олучили  элементарные представления о пользе овощей и фруктов в питании, о том, как их использовать в пищу. </w:t>
            </w:r>
          </w:p>
          <w:p w:rsidR="00432C07" w:rsidRDefault="00432C07" w:rsidP="00432C07">
            <w:pPr>
              <w:pStyle w:val="c7"/>
            </w:pPr>
            <w:r>
              <w:rPr>
                <w:rStyle w:val="c1"/>
              </w:rPr>
              <w:t>Расширили знания детей об овощах и фруктах, закреплять умение различать и называть овощи и фрукты.</w:t>
            </w:r>
          </w:p>
          <w:p w:rsidR="00432C07" w:rsidRDefault="00432C07" w:rsidP="005419C8">
            <w:pPr>
              <w:pStyle w:val="c3"/>
            </w:pPr>
          </w:p>
          <w:p w:rsidR="00432C07" w:rsidRDefault="00432C07" w:rsidP="005419C8">
            <w:pPr>
              <w:pStyle w:val="c3"/>
            </w:pPr>
          </w:p>
          <w:p w:rsidR="00432C07" w:rsidRDefault="00432C07" w:rsidP="005419C8">
            <w:pPr>
              <w:pStyle w:val="c3"/>
            </w:pPr>
          </w:p>
        </w:tc>
        <w:tc>
          <w:tcPr>
            <w:tcW w:w="3260" w:type="dxa"/>
            <w:gridSpan w:val="2"/>
          </w:tcPr>
          <w:p w:rsidR="00432C07" w:rsidRDefault="00432C07" w:rsidP="005419C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A93ADF" wp14:editId="5D443C8D">
                  <wp:extent cx="1466350" cy="3143250"/>
                  <wp:effectExtent l="0" t="0" r="635" b="0"/>
                  <wp:docPr id="6" name="Рисунок 6" descr="C:\Users\shamr\Desktop\2022 Д.С\фото д.с.2022\IMG_20220314_092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amr\Desktop\2022 Д.С\фото д.с.2022\IMG_20220314_092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13" cy="3164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C07" w:rsidTr="004E1F00">
        <w:trPr>
          <w:gridAfter w:val="1"/>
          <w:wAfter w:w="146" w:type="dxa"/>
          <w:trHeight w:val="1875"/>
        </w:trPr>
        <w:tc>
          <w:tcPr>
            <w:tcW w:w="2904" w:type="dxa"/>
            <w:gridSpan w:val="3"/>
          </w:tcPr>
          <w:p w:rsidR="00432C07" w:rsidRDefault="004E1F00" w:rsidP="00432C07">
            <w:r>
              <w:t xml:space="preserve">       </w:t>
            </w:r>
            <w:r w:rsidR="00432C07">
              <w:t>С/р игра « Дочки-</w:t>
            </w:r>
            <w:r>
              <w:t xml:space="preserve">                   </w:t>
            </w:r>
            <w:r>
              <w:t>матери»(накорми  куклу).</w:t>
            </w:r>
            <w:r w:rsidR="00432C07">
              <w:t>.</w:t>
            </w:r>
          </w:p>
          <w:p w:rsidR="00432C07" w:rsidRDefault="00432C07" w:rsidP="005419C8">
            <w:pPr>
              <w:rPr>
                <w:rStyle w:val="c8"/>
              </w:rPr>
            </w:pPr>
          </w:p>
        </w:tc>
        <w:tc>
          <w:tcPr>
            <w:tcW w:w="851" w:type="dxa"/>
          </w:tcPr>
          <w:p w:rsidR="00432C07" w:rsidRDefault="00432C07" w:rsidP="005419C8"/>
        </w:tc>
        <w:tc>
          <w:tcPr>
            <w:tcW w:w="4394" w:type="dxa"/>
            <w:gridSpan w:val="2"/>
          </w:tcPr>
          <w:p w:rsidR="00432C07" w:rsidRDefault="00432C07" w:rsidP="005419C8">
            <w:pPr>
              <w:pStyle w:val="c3"/>
            </w:pPr>
            <w:r>
              <w:t>Закрепили</w:t>
            </w:r>
            <w:r w:rsidRPr="0033646B">
              <w:t xml:space="preserve"> представления детей о семье, об обязанностях членов семьи</w:t>
            </w:r>
            <w:r>
              <w:t xml:space="preserve">, </w:t>
            </w:r>
            <w:r>
              <w:rPr>
                <w:rStyle w:val="c1"/>
              </w:rPr>
              <w:t>желание вести здоровый образ жизни.</w:t>
            </w:r>
          </w:p>
          <w:p w:rsidR="00432C07" w:rsidRDefault="00432C07" w:rsidP="005419C8">
            <w:pPr>
              <w:pStyle w:val="c3"/>
            </w:pPr>
          </w:p>
          <w:p w:rsidR="00432C07" w:rsidRDefault="00432C07" w:rsidP="005419C8">
            <w:pPr>
              <w:pStyle w:val="c3"/>
            </w:pPr>
          </w:p>
        </w:tc>
        <w:tc>
          <w:tcPr>
            <w:tcW w:w="3260" w:type="dxa"/>
            <w:gridSpan w:val="2"/>
          </w:tcPr>
          <w:p w:rsidR="00432C07" w:rsidRDefault="00432C07" w:rsidP="005419C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FA93AC" wp14:editId="6B000320">
                  <wp:extent cx="1047750" cy="2269841"/>
                  <wp:effectExtent l="0" t="0" r="0" b="0"/>
                  <wp:docPr id="7" name="Рисунок 7" descr="C:\Users\shamr\Desktop\2022 Д.С\фото д.с.2022\IMG_20220314_103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mr\Desktop\2022 Д.С\фото д.с.2022\IMG_20220314_103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375" cy="226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2C07" w:rsidRDefault="00432C07"/>
    <w:sectPr w:rsidR="00432C07" w:rsidSect="00432C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07"/>
    <w:rsid w:val="00432C07"/>
    <w:rsid w:val="004E1F00"/>
    <w:rsid w:val="00E97BB6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C07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432C07"/>
  </w:style>
  <w:style w:type="character" w:customStyle="1" w:styleId="c1">
    <w:name w:val="c1"/>
    <w:basedOn w:val="a0"/>
    <w:rsid w:val="00432C07"/>
  </w:style>
  <w:style w:type="paragraph" w:customStyle="1" w:styleId="c2">
    <w:name w:val="c2"/>
    <w:basedOn w:val="a"/>
    <w:rsid w:val="0043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3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32C07"/>
  </w:style>
  <w:style w:type="character" w:customStyle="1" w:styleId="c8">
    <w:name w:val="c8"/>
    <w:basedOn w:val="a0"/>
    <w:rsid w:val="00432C07"/>
  </w:style>
  <w:style w:type="paragraph" w:customStyle="1" w:styleId="c0">
    <w:name w:val="c0"/>
    <w:basedOn w:val="a"/>
    <w:rsid w:val="0043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3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C07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432C07"/>
  </w:style>
  <w:style w:type="character" w:customStyle="1" w:styleId="c1">
    <w:name w:val="c1"/>
    <w:basedOn w:val="a0"/>
    <w:rsid w:val="00432C07"/>
  </w:style>
  <w:style w:type="paragraph" w:customStyle="1" w:styleId="c2">
    <w:name w:val="c2"/>
    <w:basedOn w:val="a"/>
    <w:rsid w:val="0043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3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32C07"/>
  </w:style>
  <w:style w:type="character" w:customStyle="1" w:styleId="c8">
    <w:name w:val="c8"/>
    <w:basedOn w:val="a0"/>
    <w:rsid w:val="00432C07"/>
  </w:style>
  <w:style w:type="paragraph" w:customStyle="1" w:styleId="c0">
    <w:name w:val="c0"/>
    <w:basedOn w:val="a"/>
    <w:rsid w:val="0043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3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1</cp:revision>
  <dcterms:created xsi:type="dcterms:W3CDTF">2022-03-23T17:37:00Z</dcterms:created>
  <dcterms:modified xsi:type="dcterms:W3CDTF">2022-03-23T17:58:00Z</dcterms:modified>
</cp:coreProperties>
</file>